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1ED4B10B" w:rsidR="00321437" w:rsidRPr="00675DC1" w:rsidRDefault="007308AF" w:rsidP="00321437">
                            <w:pPr>
                              <w:jc w:val="center"/>
                              <w:rPr>
                                <w:rFonts w:ascii="Times New Roman" w:hAnsi="Times New Roman"/>
                                <w:sz w:val="28"/>
                                <w:szCs w:val="28"/>
                              </w:rPr>
                            </w:pPr>
                            <w:r>
                              <w:rPr>
                                <w:rFonts w:ascii="Times New Roman" w:hAnsi="Times New Roman"/>
                                <w:sz w:val="28"/>
                                <w:szCs w:val="28"/>
                              </w:rPr>
                              <w:t>Avian Sciences</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1ED4B10B" w:rsidR="00321437" w:rsidRPr="00675DC1" w:rsidRDefault="007308AF" w:rsidP="00321437">
                      <w:pPr>
                        <w:jc w:val="center"/>
                        <w:rPr>
                          <w:rFonts w:ascii="Times New Roman" w:hAnsi="Times New Roman"/>
                          <w:sz w:val="28"/>
                          <w:szCs w:val="28"/>
                        </w:rPr>
                      </w:pPr>
                      <w:r>
                        <w:rPr>
                          <w:rFonts w:ascii="Times New Roman" w:hAnsi="Times New Roman"/>
                          <w:sz w:val="28"/>
                          <w:szCs w:val="28"/>
                        </w:rPr>
                        <w:t>Avian Sciences</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6AC9ACBC" w14:textId="5E81C7E1" w:rsidR="005834B8" w:rsidRPr="007308AF" w:rsidRDefault="007308AF" w:rsidP="005834B8">
      <w:pPr>
        <w:pStyle w:val="ListParagraph"/>
        <w:ind w:left="0"/>
        <w:rPr>
          <w:rFonts w:ascii="Times New Roman" w:hAnsi="Times New Roman"/>
          <w:szCs w:val="24"/>
        </w:rPr>
      </w:pPr>
      <w:bookmarkStart w:id="0" w:name="_Hlk65075704"/>
      <w:r w:rsidRPr="007308AF">
        <w:rPr>
          <w:rFonts w:ascii="Times New Roman" w:hAnsi="Times New Roman"/>
          <w:szCs w:val="24"/>
        </w:rPr>
        <w:t>AVS 13</w:t>
      </w:r>
      <w:r w:rsidR="005834B8" w:rsidRPr="007308AF">
        <w:rPr>
          <w:rFonts w:ascii="Times New Roman" w:hAnsi="Times New Roman"/>
          <w:szCs w:val="24"/>
        </w:rPr>
        <w:t xml:space="preserve"> (</w:t>
      </w:r>
      <w:r w:rsidRPr="007308AF">
        <w:rPr>
          <w:rFonts w:ascii="Times New Roman" w:hAnsi="Times New Roman"/>
          <w:szCs w:val="24"/>
        </w:rPr>
        <w:t>Scientific Literacy</w:t>
      </w:r>
      <w:r w:rsidR="005834B8" w:rsidRPr="007308AF">
        <w:rPr>
          <w:rFonts w:ascii="Times New Roman" w:hAnsi="Times New Roman"/>
          <w:szCs w:val="24"/>
        </w:rPr>
        <w:t>) – Submit 4 PDF documents</w:t>
      </w:r>
    </w:p>
    <w:p w14:paraId="12D6E5A1" w14:textId="68D9607C" w:rsidR="004B6399" w:rsidRPr="007308AF" w:rsidRDefault="007308AF" w:rsidP="005834B8">
      <w:pPr>
        <w:pStyle w:val="ListParagraph"/>
        <w:numPr>
          <w:ilvl w:val="0"/>
          <w:numId w:val="18"/>
        </w:numPr>
        <w:rPr>
          <w:rFonts w:ascii="Times New Roman" w:hAnsi="Times New Roman"/>
          <w:szCs w:val="24"/>
        </w:rPr>
      </w:pPr>
      <w:r w:rsidRPr="007308AF">
        <w:rPr>
          <w:rFonts w:ascii="Times New Roman" w:hAnsi="Times New Roman"/>
          <w:szCs w:val="24"/>
        </w:rPr>
        <w:t>SL</w:t>
      </w:r>
      <w:r w:rsidR="004B6399" w:rsidRPr="007308AF">
        <w:rPr>
          <w:rFonts w:ascii="Times New Roman" w:hAnsi="Times New Roman"/>
          <w:szCs w:val="24"/>
        </w:rPr>
        <w:t xml:space="preserve"> Statement: A statement</w:t>
      </w:r>
      <w:r w:rsidR="008F268B" w:rsidRPr="007308AF">
        <w:rPr>
          <w:rFonts w:ascii="Times New Roman" w:hAnsi="Times New Roman"/>
          <w:szCs w:val="24"/>
        </w:rPr>
        <w:t xml:space="preserve"> (maximum of one page)</w:t>
      </w:r>
      <w:r w:rsidR="004B6399" w:rsidRPr="007308AF">
        <w:rPr>
          <w:rFonts w:ascii="Times New Roman" w:hAnsi="Times New Roman"/>
          <w:szCs w:val="24"/>
        </w:rPr>
        <w:t xml:space="preserve"> from the department explaining how the submitted material meets the literacy</w:t>
      </w:r>
      <w:r w:rsidR="008F268B" w:rsidRPr="007308AF">
        <w:rPr>
          <w:rFonts w:ascii="Times New Roman" w:hAnsi="Times New Roman"/>
          <w:szCs w:val="24"/>
        </w:rPr>
        <w:t xml:space="preserve"> and</w:t>
      </w:r>
      <w:r w:rsidR="005E0AE2" w:rsidRPr="007308AF">
        <w:rPr>
          <w:rFonts w:ascii="Times New Roman" w:hAnsi="Times New Roman"/>
          <w:szCs w:val="24"/>
        </w:rPr>
        <w:t xml:space="preserve"> </w:t>
      </w:r>
      <w:r w:rsidR="004B6399" w:rsidRPr="007308AF">
        <w:rPr>
          <w:rFonts w:ascii="Times New Roman" w:hAnsi="Times New Roman"/>
          <w:szCs w:val="24"/>
        </w:rPr>
        <w:t>addresses</w:t>
      </w:r>
      <w:r w:rsidR="008F268B" w:rsidRPr="007308AF">
        <w:rPr>
          <w:rFonts w:ascii="Times New Roman" w:hAnsi="Times New Roman"/>
          <w:szCs w:val="24"/>
        </w:rPr>
        <w:t xml:space="preserve"> each</w:t>
      </w:r>
      <w:r w:rsidR="004B6399" w:rsidRPr="007308AF">
        <w:rPr>
          <w:rFonts w:ascii="Times New Roman" w:hAnsi="Times New Roman"/>
          <w:szCs w:val="24"/>
        </w:rPr>
        <w:t xml:space="preserve"> minimum element. Please review the requirements and minimum elements at </w:t>
      </w:r>
      <w:hyperlink r:id="rId10" w:history="1">
        <w:r w:rsidR="004B6399" w:rsidRPr="007308AF">
          <w:rPr>
            <w:rStyle w:val="Hyperlink"/>
            <w:rFonts w:ascii="Times New Roman" w:hAnsi="Times New Roman"/>
            <w:szCs w:val="24"/>
          </w:rPr>
          <w:t>https://ge.ucdavis.edu/faculty-staff-resources</w:t>
        </w:r>
      </w:hyperlink>
      <w:r w:rsidR="005E0AE2" w:rsidRPr="007308AF">
        <w:rPr>
          <w:rFonts w:ascii="Times New Roman" w:hAnsi="Times New Roman"/>
          <w:szCs w:val="24"/>
        </w:rPr>
        <w:t>.</w:t>
      </w:r>
    </w:p>
    <w:p w14:paraId="24D754EC" w14:textId="311CD42B" w:rsidR="005834B8" w:rsidRPr="007308AF" w:rsidRDefault="007308AF" w:rsidP="005834B8">
      <w:pPr>
        <w:pStyle w:val="ListParagraph"/>
        <w:numPr>
          <w:ilvl w:val="0"/>
          <w:numId w:val="18"/>
        </w:numPr>
        <w:rPr>
          <w:rFonts w:ascii="Times New Roman" w:hAnsi="Times New Roman"/>
          <w:szCs w:val="24"/>
        </w:rPr>
      </w:pPr>
      <w:r w:rsidRPr="007308AF">
        <w:rPr>
          <w:rFonts w:ascii="Times New Roman" w:hAnsi="Times New Roman"/>
          <w:szCs w:val="24"/>
        </w:rPr>
        <w:t>SL</w:t>
      </w:r>
      <w:r w:rsidR="005834B8" w:rsidRPr="007308AF">
        <w:rPr>
          <w:rFonts w:ascii="Times New Roman" w:hAnsi="Times New Roman"/>
          <w:szCs w:val="24"/>
        </w:rPr>
        <w:t xml:space="preserve"> Assignment: An assignment which reflects the approved literacy. Include </w:t>
      </w:r>
      <w:r w:rsidR="00DF0CDE" w:rsidRPr="007308AF">
        <w:rPr>
          <w:rFonts w:ascii="Times New Roman" w:hAnsi="Times New Roman"/>
          <w:szCs w:val="24"/>
        </w:rPr>
        <w:t xml:space="preserve">the </w:t>
      </w:r>
      <w:r w:rsidR="005834B8" w:rsidRPr="007308AF">
        <w:rPr>
          <w:rFonts w:ascii="Times New Roman" w:hAnsi="Times New Roman"/>
          <w:szCs w:val="24"/>
        </w:rPr>
        <w:t>grading rubric if appropriate.</w:t>
      </w:r>
    </w:p>
    <w:p w14:paraId="4C3316E8" w14:textId="5CAD6136" w:rsidR="00675DC1" w:rsidRPr="007308AF" w:rsidRDefault="007308AF" w:rsidP="00675DC1">
      <w:pPr>
        <w:pStyle w:val="ListParagraph"/>
        <w:numPr>
          <w:ilvl w:val="0"/>
          <w:numId w:val="18"/>
        </w:numPr>
        <w:rPr>
          <w:rFonts w:ascii="Times New Roman" w:hAnsi="Times New Roman"/>
          <w:szCs w:val="24"/>
        </w:rPr>
      </w:pPr>
      <w:r w:rsidRPr="007308AF">
        <w:rPr>
          <w:rFonts w:ascii="Times New Roman" w:hAnsi="Times New Roman"/>
          <w:szCs w:val="24"/>
        </w:rPr>
        <w:t>SL</w:t>
      </w:r>
      <w:r w:rsidR="005834B8" w:rsidRPr="007308AF">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52B5AFD4" w14:textId="02DED342" w:rsidR="005E0AE2" w:rsidRPr="007308AF" w:rsidRDefault="00675DC1" w:rsidP="00675DC1">
      <w:pPr>
        <w:pStyle w:val="ListParagraph"/>
        <w:numPr>
          <w:ilvl w:val="0"/>
          <w:numId w:val="18"/>
        </w:numPr>
        <w:rPr>
          <w:rFonts w:ascii="Times New Roman" w:hAnsi="Times New Roman"/>
          <w:szCs w:val="24"/>
        </w:rPr>
      </w:pPr>
      <w:r w:rsidRPr="007308AF">
        <w:rPr>
          <w:rFonts w:ascii="Times New Roman" w:hAnsi="Times New Roman"/>
          <w:szCs w:val="24"/>
        </w:rPr>
        <w:t>Course syllabus</w:t>
      </w:r>
    </w:p>
    <w:bookmarkEnd w:id="0"/>
    <w:p w14:paraId="395B4CD7" w14:textId="0D30C584" w:rsidR="00A16643" w:rsidRPr="007308AF" w:rsidRDefault="00A16643" w:rsidP="00A16643">
      <w:pPr>
        <w:rPr>
          <w:rFonts w:ascii="Times New Roman" w:hAnsi="Times New Roman"/>
          <w:szCs w:val="24"/>
        </w:rPr>
      </w:pPr>
    </w:p>
    <w:p w14:paraId="2EE6663C" w14:textId="77777777" w:rsidR="007308AF" w:rsidRPr="007308AF" w:rsidRDefault="007308AF" w:rsidP="007308AF">
      <w:pPr>
        <w:rPr>
          <w:rFonts w:ascii="Times New Roman" w:hAnsi="Times New Roman"/>
          <w:szCs w:val="24"/>
          <w:highlight w:val="yellow"/>
        </w:rPr>
      </w:pPr>
    </w:p>
    <w:p w14:paraId="23160670" w14:textId="77777777" w:rsidR="00A16643" w:rsidRPr="00A16643" w:rsidRDefault="00A16643" w:rsidP="00A16643">
      <w:pPr>
        <w:rPr>
          <w:rFonts w:ascii="Times New Roman" w:hAnsi="Times New Roman"/>
          <w:szCs w:val="24"/>
          <w:highlight w:val="yellow"/>
        </w:rPr>
      </w:pPr>
    </w:p>
    <w:p w14:paraId="48DADF67" w14:textId="167F23A9" w:rsidR="005834B8" w:rsidRPr="00DF0CDE" w:rsidRDefault="005834B8" w:rsidP="00DF0CDE">
      <w:pPr>
        <w:rPr>
          <w:rFonts w:ascii="Times New Roman" w:hAnsi="Times New Roman"/>
          <w:szCs w:val="24"/>
        </w:rPr>
      </w:pP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1"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2"/>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9B0BC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532B4"/>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A4924"/>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30"/>
  </w:num>
  <w:num w:numId="4">
    <w:abstractNumId w:val="22"/>
  </w:num>
  <w:num w:numId="5">
    <w:abstractNumId w:val="20"/>
  </w:num>
  <w:num w:numId="6">
    <w:abstractNumId w:val="13"/>
  </w:num>
  <w:num w:numId="7">
    <w:abstractNumId w:val="16"/>
  </w:num>
  <w:num w:numId="8">
    <w:abstractNumId w:val="0"/>
  </w:num>
  <w:num w:numId="9">
    <w:abstractNumId w:val="2"/>
  </w:num>
  <w:num w:numId="10">
    <w:abstractNumId w:val="6"/>
  </w:num>
  <w:num w:numId="11">
    <w:abstractNumId w:val="27"/>
  </w:num>
  <w:num w:numId="12">
    <w:abstractNumId w:val="3"/>
  </w:num>
  <w:num w:numId="13">
    <w:abstractNumId w:val="9"/>
  </w:num>
  <w:num w:numId="14">
    <w:abstractNumId w:val="10"/>
  </w:num>
  <w:num w:numId="15">
    <w:abstractNumId w:val="11"/>
  </w:num>
  <w:num w:numId="16">
    <w:abstractNumId w:val="15"/>
  </w:num>
  <w:num w:numId="17">
    <w:abstractNumId w:val="26"/>
  </w:num>
  <w:num w:numId="18">
    <w:abstractNumId w:val="28"/>
  </w:num>
  <w:num w:numId="19">
    <w:abstractNumId w:val="21"/>
  </w:num>
  <w:num w:numId="20">
    <w:abstractNumId w:val="17"/>
  </w:num>
  <w:num w:numId="21">
    <w:abstractNumId w:val="1"/>
  </w:num>
  <w:num w:numId="22">
    <w:abstractNumId w:val="19"/>
  </w:num>
  <w:num w:numId="23">
    <w:abstractNumId w:val="4"/>
  </w:num>
  <w:num w:numId="24">
    <w:abstractNumId w:val="14"/>
  </w:num>
  <w:num w:numId="25">
    <w:abstractNumId w:val="29"/>
  </w:num>
  <w:num w:numId="26">
    <w:abstractNumId w:val="23"/>
  </w:num>
  <w:num w:numId="27">
    <w:abstractNumId w:val="5"/>
  </w:num>
  <w:num w:numId="28">
    <w:abstractNumId w:val="18"/>
  </w:num>
  <w:num w:numId="29">
    <w:abstractNumId w:val="7"/>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8536C"/>
    <w:rsid w:val="0009600E"/>
    <w:rsid w:val="000E6CD0"/>
    <w:rsid w:val="0011170F"/>
    <w:rsid w:val="001369FA"/>
    <w:rsid w:val="00197BAA"/>
    <w:rsid w:val="001E1DCB"/>
    <w:rsid w:val="001E5BD5"/>
    <w:rsid w:val="00206DF9"/>
    <w:rsid w:val="0024719B"/>
    <w:rsid w:val="00250BE0"/>
    <w:rsid w:val="002934F8"/>
    <w:rsid w:val="002C582C"/>
    <w:rsid w:val="002E7A59"/>
    <w:rsid w:val="002F5982"/>
    <w:rsid w:val="00321437"/>
    <w:rsid w:val="00330C80"/>
    <w:rsid w:val="00396DD2"/>
    <w:rsid w:val="003B3359"/>
    <w:rsid w:val="003B3925"/>
    <w:rsid w:val="003B5355"/>
    <w:rsid w:val="004517B8"/>
    <w:rsid w:val="004604B0"/>
    <w:rsid w:val="004B6399"/>
    <w:rsid w:val="004E0A6B"/>
    <w:rsid w:val="004E3D20"/>
    <w:rsid w:val="005313D2"/>
    <w:rsid w:val="005535CB"/>
    <w:rsid w:val="00564EAB"/>
    <w:rsid w:val="0057135E"/>
    <w:rsid w:val="005834B8"/>
    <w:rsid w:val="005B1978"/>
    <w:rsid w:val="005E0AE2"/>
    <w:rsid w:val="005E7E97"/>
    <w:rsid w:val="00675DC1"/>
    <w:rsid w:val="00683E18"/>
    <w:rsid w:val="0069275F"/>
    <w:rsid w:val="006C14BA"/>
    <w:rsid w:val="006D35C4"/>
    <w:rsid w:val="007264D1"/>
    <w:rsid w:val="007308AF"/>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16643"/>
    <w:rsid w:val="00A350E5"/>
    <w:rsid w:val="00A7426F"/>
    <w:rsid w:val="00A8581D"/>
    <w:rsid w:val="00AC12DF"/>
    <w:rsid w:val="00AC35DA"/>
    <w:rsid w:val="00AE4BA7"/>
    <w:rsid w:val="00B34394"/>
    <w:rsid w:val="00B34AE5"/>
    <w:rsid w:val="00B54CD8"/>
    <w:rsid w:val="00B92BC0"/>
    <w:rsid w:val="00B93D03"/>
    <w:rsid w:val="00BA53BE"/>
    <w:rsid w:val="00BA78D9"/>
    <w:rsid w:val="00BB3F44"/>
    <w:rsid w:val="00C13CEE"/>
    <w:rsid w:val="00C1700F"/>
    <w:rsid w:val="00C26455"/>
    <w:rsid w:val="00C34E95"/>
    <w:rsid w:val="00C53300"/>
    <w:rsid w:val="00C7750C"/>
    <w:rsid w:val="00D308E8"/>
    <w:rsid w:val="00DF0CDE"/>
    <w:rsid w:val="00E4079E"/>
    <w:rsid w:val="00EA31FC"/>
    <w:rsid w:val="00F05518"/>
    <w:rsid w:val="00F07F63"/>
    <w:rsid w:val="00F15B75"/>
    <w:rsid w:val="00F42A00"/>
    <w:rsid w:val="00F66DB8"/>
    <w:rsid w:val="00F77EE2"/>
    <w:rsid w:val="00F8456F"/>
    <w:rsid w:val="00F9061D"/>
    <w:rsid w:val="00F945A1"/>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senate.ucdavis.edu/committees/committee-list/undergrad_council/committee_ge.cfm" TargetMode="External"/><Relationship Id="rId5" Type="http://schemas.openxmlformats.org/officeDocument/2006/relationships/footnotes" Target="footnotes.xml"/><Relationship Id="rId10" Type="http://schemas.openxmlformats.org/officeDocument/2006/relationships/hyperlink" Target="https://ge.ucdavis.edu/faculty-staff-resources"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2021-03-12T00:45:00Z</dcterms:created>
  <dcterms:modified xsi:type="dcterms:W3CDTF">2021-03-12T00:45:00Z</dcterms:modified>
</cp:coreProperties>
</file>